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1" w:type="dxa"/>
        <w:tblLook w:val="04A0" w:firstRow="1" w:lastRow="0" w:firstColumn="1" w:lastColumn="0" w:noHBand="0" w:noVBand="1"/>
      </w:tblPr>
      <w:tblGrid>
        <w:gridCol w:w="6122"/>
        <w:gridCol w:w="1308"/>
        <w:gridCol w:w="1161"/>
        <w:gridCol w:w="810"/>
        <w:gridCol w:w="10"/>
      </w:tblGrid>
      <w:tr w:rsidR="006A3A2C" w:rsidRPr="00871726" w14:paraId="73447608" w14:textId="77777777" w:rsidTr="00871726">
        <w:trPr>
          <w:gridAfter w:val="1"/>
          <w:wAfter w:w="10" w:type="dxa"/>
          <w:trHeight w:val="426"/>
        </w:trPr>
        <w:tc>
          <w:tcPr>
            <w:tcW w:w="6440" w:type="dxa"/>
            <w:vMerge w:val="restart"/>
          </w:tcPr>
          <w:p w14:paraId="1A277EEB" w14:textId="59579D61" w:rsidR="006A3A2C" w:rsidRPr="00871726" w:rsidRDefault="004218C7" w:rsidP="00786457">
            <w:pPr>
              <w:pStyle w:val="Kopf"/>
              <w:outlineLvl w:val="0"/>
              <w:rPr>
                <w:rFonts w:ascii="Arial" w:hAnsi="Arial" w:cs="Arial"/>
                <w:b/>
                <w:sz w:val="20"/>
              </w:rPr>
            </w:pPr>
            <w:r w:rsidRPr="00871726">
              <w:rPr>
                <w:rFonts w:ascii="Arial" w:hAnsi="Arial" w:cs="Arial"/>
                <w:b/>
                <w:sz w:val="20"/>
              </w:rPr>
              <w:t>Interbehördliche Kooperation 2024 – IBK 24</w:t>
            </w:r>
          </w:p>
          <w:p w14:paraId="6DB1A6D2" w14:textId="2B16DA9D" w:rsidR="004218C7" w:rsidRPr="00871726" w:rsidRDefault="004218C7" w:rsidP="00CB054A">
            <w:pPr>
              <w:pStyle w:val="Kopf"/>
              <w:rPr>
                <w:rFonts w:ascii="Arial" w:hAnsi="Arial" w:cs="Arial"/>
                <w:b/>
                <w:sz w:val="20"/>
              </w:rPr>
            </w:pPr>
            <w:r w:rsidRPr="00871726">
              <w:rPr>
                <w:rFonts w:ascii="Arial" w:hAnsi="Arial" w:cs="Arial"/>
                <w:b/>
                <w:sz w:val="20"/>
              </w:rPr>
              <w:t>Effektivierung der Zusammenarbeit von Polizei, Behörden und Justiz</w:t>
            </w:r>
          </w:p>
          <w:p w14:paraId="26CD78CD" w14:textId="77777777" w:rsidR="00871726" w:rsidRPr="00871726" w:rsidRDefault="00871726" w:rsidP="00871726">
            <w:pPr>
              <w:rPr>
                <w:rFonts w:ascii="Arial" w:hAnsi="Arial" w:cs="Arial"/>
                <w:b/>
              </w:rPr>
            </w:pPr>
          </w:p>
          <w:p w14:paraId="4AC6AD19" w14:textId="4119475F" w:rsidR="006A3A2C" w:rsidRPr="00871726" w:rsidRDefault="004218C7" w:rsidP="00871726">
            <w:pPr>
              <w:pStyle w:val="Kopf"/>
              <w:rPr>
                <w:rFonts w:ascii="Arial" w:hAnsi="Arial" w:cs="Arial"/>
                <w:b/>
                <w:sz w:val="20"/>
              </w:rPr>
            </w:pPr>
            <w:r w:rsidRPr="00871726">
              <w:rPr>
                <w:rFonts w:ascii="Arial" w:hAnsi="Arial" w:cs="Arial"/>
                <w:b/>
                <w:sz w:val="20"/>
              </w:rPr>
              <w:t>12</w:t>
            </w:r>
            <w:r w:rsidR="00871726">
              <w:rPr>
                <w:rFonts w:ascii="Arial" w:hAnsi="Arial" w:cs="Arial"/>
                <w:b/>
                <w:sz w:val="20"/>
              </w:rPr>
              <w:t>./</w:t>
            </w:r>
            <w:r w:rsidRPr="00871726">
              <w:rPr>
                <w:rFonts w:ascii="Arial" w:hAnsi="Arial" w:cs="Arial"/>
                <w:b/>
                <w:sz w:val="20"/>
              </w:rPr>
              <w:t>13</w:t>
            </w:r>
            <w:r w:rsidR="006A3A2C" w:rsidRPr="00871726">
              <w:rPr>
                <w:rFonts w:ascii="Arial" w:hAnsi="Arial" w:cs="Arial"/>
                <w:b/>
                <w:sz w:val="20"/>
              </w:rPr>
              <w:t>.</w:t>
            </w:r>
            <w:r w:rsidR="00871726">
              <w:rPr>
                <w:rFonts w:ascii="Arial" w:hAnsi="Arial" w:cs="Arial"/>
                <w:b/>
                <w:sz w:val="20"/>
              </w:rPr>
              <w:t xml:space="preserve"> September </w:t>
            </w:r>
            <w:r w:rsidR="006A3A2C" w:rsidRPr="00871726">
              <w:rPr>
                <w:rFonts w:ascii="Arial" w:hAnsi="Arial" w:cs="Arial"/>
                <w:b/>
                <w:sz w:val="20"/>
              </w:rPr>
              <w:t>20</w:t>
            </w:r>
            <w:r w:rsidR="00533712" w:rsidRPr="00871726">
              <w:rPr>
                <w:rFonts w:ascii="Arial" w:hAnsi="Arial" w:cs="Arial"/>
                <w:b/>
                <w:sz w:val="20"/>
              </w:rPr>
              <w:t>2</w:t>
            </w:r>
            <w:r w:rsidR="00DD7CF6" w:rsidRPr="00871726">
              <w:rPr>
                <w:rFonts w:ascii="Arial" w:hAnsi="Arial" w:cs="Arial"/>
                <w:b/>
                <w:sz w:val="20"/>
              </w:rPr>
              <w:t>4</w:t>
            </w:r>
            <w:r w:rsidR="006A3A2C" w:rsidRPr="00871726">
              <w:rPr>
                <w:rFonts w:ascii="Arial" w:hAnsi="Arial" w:cs="Arial"/>
                <w:b/>
                <w:sz w:val="20"/>
              </w:rPr>
              <w:t> </w:t>
            </w:r>
            <w:r w:rsidR="00871726" w:rsidRPr="00871726">
              <w:rPr>
                <w:rFonts w:ascii="Arial" w:hAnsi="Arial" w:cs="Arial"/>
                <w:b/>
                <w:sz w:val="20"/>
              </w:rPr>
              <w:t>in Meißen (Freistaat Sachsen)</w:t>
            </w:r>
          </w:p>
        </w:tc>
        <w:tc>
          <w:tcPr>
            <w:tcW w:w="135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2EB83E7" w14:textId="1D3D09EE" w:rsidR="006A3A2C" w:rsidRPr="00871726" w:rsidRDefault="00871726" w:rsidP="00786457">
            <w:pPr>
              <w:pStyle w:val="Kopf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  <w:p w14:paraId="60301D5E" w14:textId="77777777" w:rsidR="006A3A2C" w:rsidRPr="00871726" w:rsidRDefault="006A3A2C" w:rsidP="00786457">
            <w:pPr>
              <w:jc w:val="center"/>
            </w:pPr>
            <w:r w:rsidRPr="008717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71726">
              <w:instrText xml:space="preserve"> FORMTEXT </w:instrText>
            </w:r>
            <w:r w:rsidRPr="00871726">
              <w:fldChar w:fldCharType="separate"/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fldChar w:fldCharType="end"/>
            </w:r>
          </w:p>
        </w:tc>
        <w:bookmarkEnd w:id="0"/>
        <w:tc>
          <w:tcPr>
            <w:tcW w:w="751" w:type="dxa"/>
            <w:tcBorders>
              <w:left w:val="single" w:sz="4" w:space="0" w:color="auto"/>
              <w:right w:val="single" w:sz="4" w:space="0" w:color="FFFFFF"/>
            </w:tcBorders>
          </w:tcPr>
          <w:p w14:paraId="30E380EE" w14:textId="6C00363C" w:rsidR="006A3A2C" w:rsidRPr="00871726" w:rsidRDefault="00871726" w:rsidP="00786457">
            <w:pPr>
              <w:pStyle w:val="Kopf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Zeitfenster</w:t>
            </w:r>
          </w:p>
          <w:p w14:paraId="22D605E0" w14:textId="77777777" w:rsidR="006A3A2C" w:rsidRPr="00871726" w:rsidRDefault="006A3A2C" w:rsidP="00786457">
            <w:pPr>
              <w:jc w:val="center"/>
            </w:pPr>
            <w:r w:rsidRPr="008717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1726">
              <w:instrText xml:space="preserve"> FORMTEXT </w:instrText>
            </w:r>
            <w:r w:rsidRPr="00871726">
              <w:fldChar w:fldCharType="separate"/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rPr>
                <w:noProof/>
              </w:rPr>
              <w:t> </w:t>
            </w:r>
            <w:r w:rsidRPr="00871726">
              <w:fldChar w:fldCharType="end"/>
            </w:r>
          </w:p>
        </w:tc>
        <w:bookmarkEnd w:id="1"/>
        <w:tc>
          <w:tcPr>
            <w:tcW w:w="853" w:type="dxa"/>
            <w:tcBorders>
              <w:left w:val="single" w:sz="4" w:space="0" w:color="FFFFFF"/>
            </w:tcBorders>
          </w:tcPr>
          <w:p w14:paraId="07AC2CEF" w14:textId="77777777" w:rsidR="006A3A2C" w:rsidRPr="00871726" w:rsidRDefault="006A3A2C" w:rsidP="00C6503F"/>
        </w:tc>
      </w:tr>
      <w:tr w:rsidR="006A3A2C" w:rsidRPr="00786457" w14:paraId="153330E7" w14:textId="77777777" w:rsidTr="00871726">
        <w:trPr>
          <w:trHeight w:val="101"/>
        </w:trPr>
        <w:tc>
          <w:tcPr>
            <w:tcW w:w="6440" w:type="dxa"/>
            <w:vMerge/>
          </w:tcPr>
          <w:p w14:paraId="24710D5D" w14:textId="77777777" w:rsidR="006A3A2C" w:rsidRPr="00786457" w:rsidRDefault="006A3A2C" w:rsidP="00786457">
            <w:pPr>
              <w:pStyle w:val="Kopf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</w:tcPr>
          <w:p w14:paraId="201A7763" w14:textId="5095F740" w:rsidR="00C6503F" w:rsidRPr="00871726" w:rsidRDefault="00871726" w:rsidP="00871726">
            <w:pPr>
              <w:pStyle w:val="Kopf"/>
              <w:outlineLv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</w:t>
            </w:r>
            <w:r w:rsidR="006A3A2C" w:rsidRPr="00871726">
              <w:rPr>
                <w:rFonts w:ascii="Arial" w:hAnsi="Arial" w:cs="Arial"/>
                <w:sz w:val="16"/>
              </w:rPr>
              <w:t>(vom Veranstalter</w:t>
            </w:r>
          </w:p>
          <w:p w14:paraId="3262D932" w14:textId="72571532" w:rsidR="006A3A2C" w:rsidRPr="00871726" w:rsidRDefault="00871726" w:rsidP="00871726">
            <w:pPr>
              <w:pStyle w:val="Kopf"/>
              <w:outlineLv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</w:t>
            </w:r>
            <w:r w:rsidR="006A3A2C" w:rsidRPr="00871726">
              <w:rPr>
                <w:rFonts w:ascii="Arial" w:hAnsi="Arial" w:cs="Arial"/>
                <w:sz w:val="16"/>
              </w:rPr>
              <w:t>auszufüllen)</w:t>
            </w:r>
          </w:p>
        </w:tc>
      </w:tr>
    </w:tbl>
    <w:p w14:paraId="67E7CA4F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424921F9" w14:textId="77777777" w:rsidR="00E906AA" w:rsidRDefault="00E906AA" w:rsidP="003E2C6F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A92F2B" w14:textId="77777777" w:rsidR="00572165" w:rsidRPr="00533712" w:rsidRDefault="00572165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V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ortragsthema</w:t>
      </w:r>
      <w:r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1F3CF211" w14:textId="77777777">
        <w:tc>
          <w:tcPr>
            <w:tcW w:w="9029" w:type="dxa"/>
          </w:tcPr>
          <w:bookmarkStart w:id="2" w:name="Text4"/>
          <w:p w14:paraId="178332B4" w14:textId="77777777" w:rsidR="00E906AA" w:rsidRPr="00963942" w:rsidRDefault="00963942" w:rsidP="00D32EF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8"/>
                <w:szCs w:val="28"/>
              </w:rPr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001F4561" w14:textId="77777777" w:rsidR="00572165" w:rsidRPr="00466ACC" w:rsidRDefault="00572165" w:rsidP="005721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AB54D7D" w14:textId="77777777" w:rsidR="00090E1A" w:rsidRPr="00466ACC" w:rsidRDefault="00090E1A" w:rsidP="005721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86A978B" w14:textId="600A0AC9" w:rsidR="00572165" w:rsidRPr="001E64D7" w:rsidRDefault="00871726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1E64D7">
        <w:rPr>
          <w:rFonts w:ascii="Arial" w:hAnsi="Arial" w:cs="Arial"/>
          <w:b/>
          <w:bCs/>
          <w:sz w:val="28"/>
          <w:szCs w:val="28"/>
        </w:rPr>
        <w:t>Autor</w:t>
      </w:r>
      <w:r w:rsidR="00572165" w:rsidRPr="001E64D7">
        <w:rPr>
          <w:rFonts w:ascii="Arial" w:hAnsi="Arial" w:cs="Arial"/>
          <w:b/>
          <w:bCs/>
          <w:sz w:val="28"/>
          <w:szCs w:val="28"/>
        </w:rPr>
        <w:t>:</w:t>
      </w:r>
      <w:r w:rsidRPr="001E64D7">
        <w:rPr>
          <w:rFonts w:ascii="Arial" w:hAnsi="Arial" w:cs="Arial"/>
          <w:b/>
          <w:bCs/>
          <w:sz w:val="28"/>
          <w:szCs w:val="28"/>
        </w:rPr>
        <w:t>in (</w:t>
      </w:r>
      <w:r w:rsidR="001E64D7">
        <w:rPr>
          <w:rFonts w:ascii="Arial" w:hAnsi="Arial" w:cs="Arial"/>
          <w:b/>
          <w:bCs/>
          <w:sz w:val="28"/>
          <w:szCs w:val="28"/>
        </w:rPr>
        <w:t xml:space="preserve">inkl. akad. Grade, </w:t>
      </w:r>
      <w:r w:rsidRPr="001E64D7">
        <w:rPr>
          <w:rFonts w:ascii="Arial" w:hAnsi="Arial" w:cs="Arial"/>
          <w:b/>
          <w:bCs/>
          <w:sz w:val="28"/>
          <w:szCs w:val="28"/>
        </w:rPr>
        <w:t>ggf. mehrere Personen)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0A86AEBD" w14:textId="77777777">
        <w:tc>
          <w:tcPr>
            <w:tcW w:w="9029" w:type="dxa"/>
          </w:tcPr>
          <w:p w14:paraId="1C447D46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 w:rsidRPr="001E64D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E64D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64D7">
              <w:rPr>
                <w:rFonts w:ascii="Arial" w:hAnsi="Arial" w:cs="Arial"/>
                <w:sz w:val="28"/>
                <w:szCs w:val="28"/>
              </w:rPr>
            </w:r>
            <w:r w:rsidRPr="001E64D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6BEA4700" w14:textId="77777777" w:rsidR="00572165" w:rsidRPr="00466ACC" w:rsidRDefault="00572165" w:rsidP="005721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65DD6B3" w14:textId="77777777" w:rsidR="00682EC0" w:rsidRDefault="00682EC0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2229594" w14:textId="63A4774F" w:rsidR="00572165" w:rsidRPr="00533712" w:rsidRDefault="00572165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R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eferent</w:t>
      </w:r>
      <w:r w:rsidR="00682EC0">
        <w:rPr>
          <w:rFonts w:ascii="Arial" w:hAnsi="Arial" w:cs="Arial"/>
          <w:b/>
          <w:bCs/>
          <w:sz w:val="28"/>
          <w:szCs w:val="28"/>
        </w:rPr>
        <w:t>:in</w:t>
      </w:r>
      <w:r w:rsidR="001E64D7">
        <w:rPr>
          <w:rFonts w:ascii="Arial" w:hAnsi="Arial" w:cs="Arial"/>
          <w:b/>
          <w:bCs/>
          <w:sz w:val="28"/>
          <w:szCs w:val="28"/>
        </w:rPr>
        <w:t xml:space="preserve"> (inkl. akad.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 xml:space="preserve"> Grade</w:t>
      </w:r>
      <w:r w:rsidR="00871726">
        <w:rPr>
          <w:rFonts w:ascii="Arial" w:hAnsi="Arial" w:cs="Arial"/>
          <w:b/>
          <w:bCs/>
          <w:sz w:val="28"/>
          <w:szCs w:val="28"/>
        </w:rPr>
        <w:t>, ggf. mehrere Personen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)</w:t>
      </w:r>
      <w:r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0601E2AC" w14:textId="77777777">
        <w:tc>
          <w:tcPr>
            <w:tcW w:w="9029" w:type="dxa"/>
          </w:tcPr>
          <w:p w14:paraId="03D10D8F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1161A20A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26254D3E" w14:textId="21DE1AE0" w:rsidR="00572165" w:rsidRPr="00533712" w:rsidRDefault="00685D3D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Referent</w:t>
      </w:r>
      <w:r>
        <w:rPr>
          <w:rFonts w:ascii="Arial" w:hAnsi="Arial" w:cs="Arial"/>
          <w:b/>
          <w:bCs/>
          <w:sz w:val="28"/>
          <w:szCs w:val="28"/>
        </w:rPr>
        <w:t>:in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Institution/</w:t>
      </w:r>
      <w:r w:rsidR="001E64D7">
        <w:rPr>
          <w:rFonts w:ascii="Arial" w:hAnsi="Arial" w:cs="Arial"/>
          <w:b/>
          <w:bCs/>
          <w:sz w:val="28"/>
          <w:szCs w:val="28"/>
        </w:rPr>
        <w:t>Behörde/Kommune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/</w:t>
      </w:r>
      <w:r w:rsidR="001E64D7">
        <w:rPr>
          <w:rFonts w:ascii="Arial" w:hAnsi="Arial" w:cs="Arial"/>
          <w:b/>
          <w:bCs/>
          <w:sz w:val="28"/>
          <w:szCs w:val="28"/>
        </w:rPr>
        <w:t>Polizeidirektion</w:t>
      </w:r>
      <w:r w:rsidR="004218C7">
        <w:rPr>
          <w:rFonts w:ascii="Arial" w:hAnsi="Arial" w:cs="Arial"/>
          <w:b/>
          <w:bCs/>
          <w:sz w:val="28"/>
          <w:szCs w:val="28"/>
        </w:rPr>
        <w:t>/Hochschule</w:t>
      </w:r>
      <w:r w:rsidR="00572165"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2858F039" w14:textId="77777777">
        <w:tc>
          <w:tcPr>
            <w:tcW w:w="9029" w:type="dxa"/>
          </w:tcPr>
          <w:p w14:paraId="0011077D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77047BD1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020F08DA" w14:textId="77777777" w:rsidR="00E906AA" w:rsidRDefault="00E906AA" w:rsidP="00E906AA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D3337E" w14:textId="332E1D4D" w:rsidR="00572165" w:rsidRPr="00533712" w:rsidRDefault="00572165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V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ita</w:t>
      </w:r>
      <w:r w:rsidRPr="00533712">
        <w:rPr>
          <w:rFonts w:ascii="Arial" w:hAnsi="Arial" w:cs="Arial"/>
          <w:b/>
          <w:bCs/>
          <w:sz w:val="28"/>
          <w:szCs w:val="28"/>
        </w:rPr>
        <w:t>/W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erdegang</w:t>
      </w:r>
      <w:r w:rsidR="00685D3D">
        <w:rPr>
          <w:rFonts w:ascii="Arial" w:hAnsi="Arial" w:cs="Arial"/>
          <w:b/>
          <w:bCs/>
          <w:sz w:val="28"/>
          <w:szCs w:val="28"/>
        </w:rPr>
        <w:t xml:space="preserve"> </w:t>
      </w:r>
      <w:r w:rsidR="00871726">
        <w:rPr>
          <w:rFonts w:ascii="Arial" w:hAnsi="Arial" w:cs="Arial"/>
          <w:b/>
          <w:bCs/>
          <w:sz w:val="28"/>
          <w:szCs w:val="28"/>
        </w:rPr>
        <w:t>(Kurzform)</w:t>
      </w:r>
      <w:r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43CE38EA" w14:textId="77777777">
        <w:tc>
          <w:tcPr>
            <w:tcW w:w="9029" w:type="dxa"/>
          </w:tcPr>
          <w:p w14:paraId="626B2744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596A4159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5C59D317" w14:textId="77777777" w:rsidR="00E906AA" w:rsidRDefault="00E906AA" w:rsidP="00E906AA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3F870" w14:textId="0B26D9B5" w:rsidR="00572165" w:rsidRPr="001E64D7" w:rsidRDefault="00572165" w:rsidP="003E2C6F">
      <w:pPr>
        <w:outlineLvl w:val="0"/>
        <w:rPr>
          <w:rFonts w:ascii="Arial" w:hAnsi="Arial" w:cs="Arial"/>
          <w:b/>
          <w:sz w:val="28"/>
          <w:szCs w:val="28"/>
        </w:rPr>
      </w:pPr>
      <w:r w:rsidRPr="001E64D7">
        <w:rPr>
          <w:rFonts w:ascii="Arial" w:hAnsi="Arial" w:cs="Arial"/>
          <w:b/>
          <w:sz w:val="28"/>
          <w:szCs w:val="28"/>
        </w:rPr>
        <w:t>F</w:t>
      </w:r>
      <w:r w:rsidR="00087BB3" w:rsidRPr="001E64D7">
        <w:rPr>
          <w:rFonts w:ascii="Arial" w:hAnsi="Arial" w:cs="Arial"/>
          <w:b/>
          <w:sz w:val="28"/>
          <w:szCs w:val="28"/>
        </w:rPr>
        <w:t>orschungs</w:t>
      </w:r>
      <w:r w:rsidRPr="001E64D7">
        <w:rPr>
          <w:rFonts w:ascii="Arial" w:hAnsi="Arial" w:cs="Arial"/>
          <w:b/>
          <w:sz w:val="28"/>
          <w:szCs w:val="28"/>
        </w:rPr>
        <w:t>-/A</w:t>
      </w:r>
      <w:r w:rsidR="00087BB3" w:rsidRPr="001E64D7">
        <w:rPr>
          <w:rFonts w:ascii="Arial" w:hAnsi="Arial" w:cs="Arial"/>
          <w:b/>
          <w:sz w:val="28"/>
          <w:szCs w:val="28"/>
        </w:rPr>
        <w:t>rbeitsschwerpunkte</w:t>
      </w:r>
      <w:r w:rsidRPr="001E64D7"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7C095D7A" w14:textId="77777777">
        <w:tc>
          <w:tcPr>
            <w:tcW w:w="9029" w:type="dxa"/>
          </w:tcPr>
          <w:p w14:paraId="1C5ECDC9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 w:rsidRPr="001E64D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E64D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64D7">
              <w:rPr>
                <w:rFonts w:ascii="Arial" w:hAnsi="Arial" w:cs="Arial"/>
                <w:sz w:val="28"/>
                <w:szCs w:val="28"/>
              </w:rPr>
            </w:r>
            <w:r w:rsidRPr="001E64D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64D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</w:tbl>
    <w:p w14:paraId="0E53F9C6" w14:textId="77777777" w:rsidR="00354807" w:rsidRDefault="00354807" w:rsidP="00354807">
      <w:pPr>
        <w:spacing w:line="360" w:lineRule="auto"/>
        <w:rPr>
          <w:rFonts w:ascii="Arial" w:hAnsi="Arial" w:cs="Arial"/>
        </w:rPr>
      </w:pPr>
    </w:p>
    <w:p w14:paraId="48E65A6B" w14:textId="77777777" w:rsidR="00185AC8" w:rsidRDefault="00185AC8" w:rsidP="00682EC0">
      <w:pPr>
        <w:spacing w:line="360" w:lineRule="auto"/>
        <w:rPr>
          <w:rFonts w:ascii="Arial" w:hAnsi="Arial" w:cs="Arial"/>
          <w:b/>
          <w:bCs/>
        </w:rPr>
      </w:pPr>
    </w:p>
    <w:p w14:paraId="7FC5E82C" w14:textId="12CAF46D" w:rsidR="00682EC0" w:rsidRPr="00682EC0" w:rsidRDefault="00682EC0" w:rsidP="00871726">
      <w:pPr>
        <w:spacing w:line="360" w:lineRule="auto"/>
        <w:jc w:val="both"/>
        <w:rPr>
          <w:rFonts w:ascii="Arial" w:hAnsi="Arial" w:cs="Arial"/>
          <w:b/>
          <w:bCs/>
        </w:rPr>
      </w:pPr>
      <w:r w:rsidRPr="00682EC0">
        <w:rPr>
          <w:rFonts w:ascii="Arial" w:hAnsi="Arial" w:cs="Arial"/>
          <w:b/>
          <w:bCs/>
        </w:rPr>
        <w:t>Bitte übersenden Sie uns mit dem ausgefüllten Formular auch ein aktuelles Foto von Ihnen. Die Veröffentlichung</w:t>
      </w:r>
      <w:r>
        <w:rPr>
          <w:rFonts w:ascii="Arial" w:hAnsi="Arial" w:cs="Arial"/>
          <w:b/>
          <w:bCs/>
        </w:rPr>
        <w:t xml:space="preserve"> </w:t>
      </w:r>
      <w:r w:rsidRPr="00682EC0">
        <w:rPr>
          <w:rFonts w:ascii="Arial" w:hAnsi="Arial" w:cs="Arial"/>
          <w:b/>
          <w:bCs/>
        </w:rPr>
        <w:t>Ihres Fotos und der weiteren Daten erfolgt auf der Homepage de</w:t>
      </w:r>
      <w:r w:rsidR="004218C7">
        <w:rPr>
          <w:rFonts w:ascii="Arial" w:hAnsi="Arial" w:cs="Arial"/>
          <w:b/>
          <w:bCs/>
        </w:rPr>
        <w:t xml:space="preserve">r Interbehördlichen Kooperation 2024 </w:t>
      </w:r>
      <w:r w:rsidRPr="00682EC0">
        <w:rPr>
          <w:rFonts w:ascii="Arial" w:hAnsi="Arial" w:cs="Arial"/>
          <w:b/>
          <w:bCs/>
        </w:rPr>
        <w:t>zum</w:t>
      </w:r>
      <w:r>
        <w:rPr>
          <w:rFonts w:ascii="Arial" w:hAnsi="Arial" w:cs="Arial"/>
          <w:b/>
          <w:bCs/>
        </w:rPr>
        <w:t xml:space="preserve"> </w:t>
      </w:r>
      <w:r w:rsidRPr="00682EC0">
        <w:rPr>
          <w:rFonts w:ascii="Arial" w:hAnsi="Arial" w:cs="Arial"/>
          <w:b/>
          <w:bCs/>
        </w:rPr>
        <w:t>Zweck der Vorstellung der Vortragenden. Mit der Zusendung Ihres Fotos und der Kurzvita stimmen Sie einer</w:t>
      </w:r>
      <w:r>
        <w:rPr>
          <w:rFonts w:ascii="Arial" w:hAnsi="Arial" w:cs="Arial"/>
          <w:b/>
          <w:bCs/>
        </w:rPr>
        <w:t xml:space="preserve"> </w:t>
      </w:r>
      <w:r w:rsidRPr="00682EC0">
        <w:rPr>
          <w:rFonts w:ascii="Arial" w:hAnsi="Arial" w:cs="Arial"/>
          <w:b/>
          <w:bCs/>
        </w:rPr>
        <w:t>ausschließlichen Verwendu</w:t>
      </w:r>
      <w:r w:rsidR="00185AC8">
        <w:rPr>
          <w:rFonts w:ascii="Arial" w:hAnsi="Arial" w:cs="Arial"/>
          <w:b/>
          <w:bCs/>
        </w:rPr>
        <w:t>ng dieser Daten im Rahmen de</w:t>
      </w:r>
      <w:r w:rsidR="004218C7">
        <w:rPr>
          <w:rFonts w:ascii="Arial" w:hAnsi="Arial" w:cs="Arial"/>
          <w:b/>
          <w:bCs/>
        </w:rPr>
        <w:t>r</w:t>
      </w:r>
      <w:r w:rsidR="00185AC8">
        <w:rPr>
          <w:rFonts w:ascii="Arial" w:hAnsi="Arial" w:cs="Arial"/>
          <w:b/>
          <w:bCs/>
        </w:rPr>
        <w:t xml:space="preserve"> </w:t>
      </w:r>
      <w:r w:rsidR="004218C7">
        <w:rPr>
          <w:rFonts w:ascii="Arial" w:hAnsi="Arial" w:cs="Arial"/>
          <w:b/>
          <w:bCs/>
        </w:rPr>
        <w:t>Interbehördlichen Kooperation 2024</w:t>
      </w:r>
      <w:r w:rsidRPr="00682EC0">
        <w:rPr>
          <w:rFonts w:ascii="Arial" w:hAnsi="Arial" w:cs="Arial"/>
          <w:b/>
          <w:bCs/>
        </w:rPr>
        <w:t xml:space="preserve"> zu.</w:t>
      </w:r>
    </w:p>
    <w:sectPr w:rsidR="00682EC0" w:rsidRPr="00682EC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3D71" w14:textId="77777777" w:rsidR="003B185E" w:rsidRDefault="003B185E">
      <w:r>
        <w:separator/>
      </w:r>
    </w:p>
  </w:endnote>
  <w:endnote w:type="continuationSeparator" w:id="0">
    <w:p w14:paraId="5354EFFC" w14:textId="77777777" w:rsidR="003B185E" w:rsidRDefault="003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alonCond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57A4" w14:textId="77777777" w:rsidR="003B185E" w:rsidRDefault="003B185E">
      <w:r>
        <w:separator/>
      </w:r>
    </w:p>
  </w:footnote>
  <w:footnote w:type="continuationSeparator" w:id="0">
    <w:p w14:paraId="7992BC8A" w14:textId="77777777" w:rsidR="003B185E" w:rsidRDefault="003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FE8"/>
    <w:multiLevelType w:val="multilevel"/>
    <w:tmpl w:val="5A201528"/>
    <w:lvl w:ilvl="0">
      <w:start w:val="1"/>
      <w:numFmt w:val="decimal"/>
      <w:pStyle w:val="berschrift1"/>
      <w:isLgl/>
      <w:lvlText w:val="%1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/>
        <w:i/>
        <w:sz w:val="32"/>
        <w:szCs w:val="32"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 w:val="0"/>
        <w:i/>
        <w:sz w:val="32"/>
        <w:szCs w:val="32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 w:val="0"/>
        <w:i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 w:val="0"/>
        <w:i/>
        <w:sz w:val="24"/>
        <w:szCs w:val="24"/>
      </w:rPr>
    </w:lvl>
    <w:lvl w:ilvl="4">
      <w:start w:val="1"/>
      <w:numFmt w:val="decimal"/>
      <w:lvlRestart w:val="0"/>
      <w:isLgl/>
      <w:suff w:val="nothing"/>
      <w:lvlText w:val="Bild %1.%5"/>
      <w:lvlJc w:val="left"/>
      <w:pPr>
        <w:ind w:left="567" w:hanging="567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5">
      <w:start w:val="1"/>
      <w:numFmt w:val="decimal"/>
      <w:lvlRestart w:val="0"/>
      <w:suff w:val="nothing"/>
      <w:lvlText w:val="Tabelle %1.%6"/>
      <w:lvlJc w:val="left"/>
      <w:pPr>
        <w:ind w:left="1418" w:hanging="1418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6">
      <w:start w:val="1"/>
      <w:numFmt w:val="decimal"/>
      <w:lvlRestart w:val="0"/>
      <w:lvlText w:val="Gleichung %1.%7:"/>
      <w:lvlJc w:val="left"/>
      <w:pPr>
        <w:tabs>
          <w:tab w:val="num" w:pos="2835"/>
        </w:tabs>
        <w:ind w:left="2835" w:hanging="1701"/>
      </w:pPr>
      <w:rPr>
        <w:rFonts w:ascii="AvalonCond" w:hAnsi="AvalonCond" w:cs="Times New Roman" w:hint="default"/>
        <w:b w:val="0"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567" w:hanging="567"/>
      </w:pPr>
      <w:rPr>
        <w:rFonts w:hint="default"/>
      </w:rPr>
    </w:lvl>
    <w:lvl w:ilvl="8">
      <w:start w:val="1"/>
      <w:numFmt w:val="decimal"/>
      <w:lvlText w:val="Abbildung %1.%9"/>
      <w:lvlJc w:val="left"/>
      <w:pPr>
        <w:tabs>
          <w:tab w:val="num" w:pos="1814"/>
        </w:tabs>
        <w:ind w:left="1814" w:hanging="2381"/>
      </w:pPr>
      <w:rPr>
        <w:rFonts w:ascii="AvalonCond" w:hAnsi="AvalonCond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1A875A8B"/>
    <w:multiLevelType w:val="hybridMultilevel"/>
    <w:tmpl w:val="B2806B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C9E"/>
    <w:multiLevelType w:val="multilevel"/>
    <w:tmpl w:val="DEFC19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2EE7FE9"/>
    <w:multiLevelType w:val="multilevel"/>
    <w:tmpl w:val="251289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881240442">
    <w:abstractNumId w:val="3"/>
  </w:num>
  <w:num w:numId="2" w16cid:durableId="140197445">
    <w:abstractNumId w:val="2"/>
  </w:num>
  <w:num w:numId="3" w16cid:durableId="705985484">
    <w:abstractNumId w:val="2"/>
  </w:num>
  <w:num w:numId="4" w16cid:durableId="747767825">
    <w:abstractNumId w:val="0"/>
  </w:num>
  <w:num w:numId="5" w16cid:durableId="41092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C0"/>
    <w:rsid w:val="000045CA"/>
    <w:rsid w:val="0003327F"/>
    <w:rsid w:val="00052F4D"/>
    <w:rsid w:val="000564E1"/>
    <w:rsid w:val="00060F53"/>
    <w:rsid w:val="000705F7"/>
    <w:rsid w:val="00087BB3"/>
    <w:rsid w:val="00090E1A"/>
    <w:rsid w:val="000A1EEF"/>
    <w:rsid w:val="000B5AA0"/>
    <w:rsid w:val="001026DE"/>
    <w:rsid w:val="00115CC0"/>
    <w:rsid w:val="00151BA7"/>
    <w:rsid w:val="0016579F"/>
    <w:rsid w:val="00183567"/>
    <w:rsid w:val="00185AC8"/>
    <w:rsid w:val="001A57F0"/>
    <w:rsid w:val="001B165D"/>
    <w:rsid w:val="001D2BB8"/>
    <w:rsid w:val="001E30B1"/>
    <w:rsid w:val="001E64D7"/>
    <w:rsid w:val="001F4402"/>
    <w:rsid w:val="00212E09"/>
    <w:rsid w:val="0021722C"/>
    <w:rsid w:val="00223190"/>
    <w:rsid w:val="00282641"/>
    <w:rsid w:val="002836F3"/>
    <w:rsid w:val="002A49F7"/>
    <w:rsid w:val="002A7F67"/>
    <w:rsid w:val="002B2D02"/>
    <w:rsid w:val="002B6CA0"/>
    <w:rsid w:val="002C3631"/>
    <w:rsid w:val="002C41C4"/>
    <w:rsid w:val="002E5649"/>
    <w:rsid w:val="002F6A1B"/>
    <w:rsid w:val="00303B3C"/>
    <w:rsid w:val="00305AC0"/>
    <w:rsid w:val="00315B70"/>
    <w:rsid w:val="00354807"/>
    <w:rsid w:val="003676B7"/>
    <w:rsid w:val="00370F1F"/>
    <w:rsid w:val="00382C19"/>
    <w:rsid w:val="00394DD8"/>
    <w:rsid w:val="003B185E"/>
    <w:rsid w:val="003E2C6F"/>
    <w:rsid w:val="003E4766"/>
    <w:rsid w:val="004218C7"/>
    <w:rsid w:val="00424824"/>
    <w:rsid w:val="00432E43"/>
    <w:rsid w:val="00466ACC"/>
    <w:rsid w:val="004847C7"/>
    <w:rsid w:val="00487E47"/>
    <w:rsid w:val="004A1EAA"/>
    <w:rsid w:val="004F3348"/>
    <w:rsid w:val="005271DA"/>
    <w:rsid w:val="00533712"/>
    <w:rsid w:val="00542953"/>
    <w:rsid w:val="00572165"/>
    <w:rsid w:val="005A0595"/>
    <w:rsid w:val="005A0631"/>
    <w:rsid w:val="005A7362"/>
    <w:rsid w:val="005B456B"/>
    <w:rsid w:val="005C19B3"/>
    <w:rsid w:val="00611B73"/>
    <w:rsid w:val="00652650"/>
    <w:rsid w:val="00665F32"/>
    <w:rsid w:val="00667D6E"/>
    <w:rsid w:val="00677523"/>
    <w:rsid w:val="00682EC0"/>
    <w:rsid w:val="00685D3D"/>
    <w:rsid w:val="006A3A2C"/>
    <w:rsid w:val="00702CE5"/>
    <w:rsid w:val="007132E5"/>
    <w:rsid w:val="007151DE"/>
    <w:rsid w:val="00716E69"/>
    <w:rsid w:val="00730CC8"/>
    <w:rsid w:val="00786457"/>
    <w:rsid w:val="00794F45"/>
    <w:rsid w:val="007E04DF"/>
    <w:rsid w:val="00806D0D"/>
    <w:rsid w:val="00843891"/>
    <w:rsid w:val="00871726"/>
    <w:rsid w:val="00901BEF"/>
    <w:rsid w:val="00901E50"/>
    <w:rsid w:val="0092666A"/>
    <w:rsid w:val="00940D51"/>
    <w:rsid w:val="00963942"/>
    <w:rsid w:val="00986839"/>
    <w:rsid w:val="009A4728"/>
    <w:rsid w:val="009F2699"/>
    <w:rsid w:val="00A558BE"/>
    <w:rsid w:val="00A70AC6"/>
    <w:rsid w:val="00A80C9D"/>
    <w:rsid w:val="00A84DDC"/>
    <w:rsid w:val="00AA3793"/>
    <w:rsid w:val="00AF59D6"/>
    <w:rsid w:val="00B2670F"/>
    <w:rsid w:val="00B3729B"/>
    <w:rsid w:val="00B41017"/>
    <w:rsid w:val="00B754BA"/>
    <w:rsid w:val="00B92C4C"/>
    <w:rsid w:val="00B94237"/>
    <w:rsid w:val="00BA345F"/>
    <w:rsid w:val="00BD7949"/>
    <w:rsid w:val="00BE00CE"/>
    <w:rsid w:val="00BE5632"/>
    <w:rsid w:val="00C54F5D"/>
    <w:rsid w:val="00C647E6"/>
    <w:rsid w:val="00C6503F"/>
    <w:rsid w:val="00CB054A"/>
    <w:rsid w:val="00CB077E"/>
    <w:rsid w:val="00CB3793"/>
    <w:rsid w:val="00CD4756"/>
    <w:rsid w:val="00CF02AF"/>
    <w:rsid w:val="00D01C90"/>
    <w:rsid w:val="00D32EF5"/>
    <w:rsid w:val="00DB75C9"/>
    <w:rsid w:val="00DC6F31"/>
    <w:rsid w:val="00DD7CF6"/>
    <w:rsid w:val="00E066A5"/>
    <w:rsid w:val="00E524AB"/>
    <w:rsid w:val="00E81088"/>
    <w:rsid w:val="00E85D79"/>
    <w:rsid w:val="00E87E50"/>
    <w:rsid w:val="00E906AA"/>
    <w:rsid w:val="00E9103F"/>
    <w:rsid w:val="00EB04A1"/>
    <w:rsid w:val="00EC5F84"/>
    <w:rsid w:val="00ED2EA9"/>
    <w:rsid w:val="00F050EA"/>
    <w:rsid w:val="00F831B3"/>
    <w:rsid w:val="00FC5C8A"/>
    <w:rsid w:val="00FE1104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9CDB3C"/>
  <w15:chartTrackingRefBased/>
  <w15:docId w15:val="{96814DE5-88E5-4320-BAB7-7C8AAD72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numPr>
        <w:numId w:val="4"/>
      </w:numPr>
      <w:spacing w:before="240"/>
      <w:jc w:val="both"/>
      <w:outlineLvl w:val="0"/>
    </w:pPr>
    <w:rPr>
      <w:rFonts w:ascii="Arial" w:hAnsi="Arial"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qFormat/>
    <w:pPr>
      <w:numPr>
        <w:ilvl w:val="1"/>
        <w:numId w:val="3"/>
      </w:numPr>
      <w:spacing w:before="120"/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"/>
      </w:numPr>
      <w:spacing w:before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eichung">
    <w:name w:val="Gleichung"/>
    <w:basedOn w:val="Standard"/>
    <w:next w:val="Standard"/>
    <w:pPr>
      <w:tabs>
        <w:tab w:val="right" w:pos="8505"/>
      </w:tabs>
      <w:spacing w:before="120" w:after="120"/>
      <w:ind w:left="567"/>
      <w:jc w:val="both"/>
    </w:pPr>
    <w:rPr>
      <w:sz w:val="24"/>
    </w:rPr>
  </w:style>
  <w:style w:type="character" w:styleId="Hyperlink">
    <w:name w:val="Hyperlink"/>
    <w:rsid w:val="00986839"/>
    <w:rPr>
      <w:color w:val="0000FF"/>
      <w:u w:val="single"/>
    </w:rPr>
  </w:style>
  <w:style w:type="paragraph" w:customStyle="1" w:styleId="Kopf">
    <w:name w:val="Kopf"/>
    <w:basedOn w:val="Standard"/>
    <w:next w:val="Standard"/>
    <w:rsid w:val="00572165"/>
    <w:rPr>
      <w:sz w:val="28"/>
    </w:rPr>
  </w:style>
  <w:style w:type="paragraph" w:customStyle="1" w:styleId="Quelle">
    <w:name w:val="Quelle"/>
    <w:basedOn w:val="Standard"/>
    <w:pPr>
      <w:spacing w:line="360" w:lineRule="atLeast"/>
      <w:ind w:left="851" w:hanging="851"/>
      <w:jc w:val="both"/>
    </w:pPr>
    <w:rPr>
      <w:rFonts w:ascii="Arial" w:hAnsi="Arial"/>
      <w:sz w:val="24"/>
    </w:rPr>
  </w:style>
  <w:style w:type="paragraph" w:customStyle="1" w:styleId="1">
    <w:name w:val="Ü_1"/>
    <w:basedOn w:val="berschrift2"/>
    <w:pPr>
      <w:keepNext/>
      <w:keepLines/>
      <w:numPr>
        <w:numId w:val="4"/>
      </w:numPr>
      <w:spacing w:before="360" w:after="120" w:line="280" w:lineRule="atLeast"/>
      <w:jc w:val="left"/>
    </w:pPr>
    <w:rPr>
      <w:rFonts w:ascii="Times New Roman" w:hAnsi="Times New Roman" w:cs="Times New Roman"/>
      <w:szCs w:val="24"/>
    </w:rPr>
  </w:style>
  <w:style w:type="paragraph" w:styleId="Kopfzeile">
    <w:name w:val="header"/>
    <w:basedOn w:val="Standard"/>
    <w:rsid w:val="005721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216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3E2C6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3E2C6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9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enze\Downloads\Referentenformular_WBK2021_Aktue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AB41-5C4B-4BC7-8F2F-2425CBC4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Referentenformular_WBK2021_Aktuell.dot</Template>
  <TotalTime>0</TotalTime>
  <Pages>1</Pages>
  <Words>111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Referentenformular</vt:lpstr>
    </vt:vector>
  </TitlesOfParts>
  <Company>IWD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Referentenformular_IBK 24</dc:title>
  <dc:subject/>
  <dc:creator>Katharina Henze</dc:creator>
  <cp:keywords/>
  <cp:lastModifiedBy>Katharina Henze</cp:lastModifiedBy>
  <cp:revision>3</cp:revision>
  <cp:lastPrinted>2007-05-25T09:15:00Z</cp:lastPrinted>
  <dcterms:created xsi:type="dcterms:W3CDTF">2024-07-03T14:31:00Z</dcterms:created>
  <dcterms:modified xsi:type="dcterms:W3CDTF">2024-07-03T14:31:00Z</dcterms:modified>
  <cp:contentStatus/>
</cp:coreProperties>
</file>